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5" w:rsidRDefault="00D466F5" w:rsidP="00D466F5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  <w:r w:rsidRPr="00B07ED2">
        <w:rPr>
          <w:rFonts w:eastAsia="Times New Roman"/>
          <w:b/>
          <w:lang w:val="nl-NL"/>
        </w:rPr>
        <w:br w:type="page"/>
      </w:r>
    </w:p>
    <w:p w:rsidR="00D466F5" w:rsidRDefault="00D466F5" w:rsidP="00D466F5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  <w:r w:rsidRPr="00B07ED2">
        <w:rPr>
          <w:rFonts w:ascii=".VnTime" w:eastAsia="Times New Roman" w:hAnsi=".VnTime"/>
          <w:b/>
          <w:noProof/>
          <w:szCs w:val="20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-495935</wp:posOffset>
                </wp:positionV>
                <wp:extent cx="1704975" cy="7239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F5" w:rsidRPr="00293D1F" w:rsidRDefault="00D466F5" w:rsidP="00D466F5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số: CK01/AC</w:t>
                            </w:r>
                          </w:p>
                          <w:p w:rsidR="00D466F5" w:rsidRPr="00293D1F" w:rsidRDefault="00D466F5" w:rsidP="00D466F5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D466F5" w:rsidRPr="00293D1F" w:rsidRDefault="00D466F5" w:rsidP="00D466F5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số 39/2014/TT-BTC ngày</w:t>
                            </w:r>
                          </w:p>
                          <w:p w:rsidR="00D466F5" w:rsidRPr="00293D1F" w:rsidRDefault="00D466F5" w:rsidP="00D466F5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31/3/2014 của Bộ  Tài 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8pt;margin-top:-39.05pt;width:13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">
                <v:textbox>
                  <w:txbxContent>
                    <w:p w:rsidR="00D466F5" w:rsidRPr="00293D1F" w:rsidRDefault="00D466F5" w:rsidP="00D466F5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b/>
                          <w:sz w:val="20"/>
                          <w:szCs w:val="20"/>
                          <w:lang w:val="nl-NL"/>
                        </w:rPr>
                        <w:t>Mẫu số: CK01/AC</w:t>
                      </w:r>
                    </w:p>
                    <w:p w:rsidR="00D466F5" w:rsidRPr="00293D1F" w:rsidRDefault="00D466F5" w:rsidP="00D466F5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(Ban hành kèm theo Thông tư </w:t>
                      </w:r>
                    </w:p>
                    <w:p w:rsidR="00D466F5" w:rsidRPr="00293D1F" w:rsidRDefault="00D466F5" w:rsidP="00D466F5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số 39/2014/TT-BTC ngày</w:t>
                      </w:r>
                    </w:p>
                    <w:p w:rsidR="00D466F5" w:rsidRPr="00293D1F" w:rsidRDefault="00D466F5" w:rsidP="00D466F5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31/3/2014 của Bộ  Tài 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D466F5" w:rsidRPr="00B07ED2" w:rsidRDefault="00D466F5" w:rsidP="00D466F5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sz w:val="26"/>
          <w:szCs w:val="24"/>
          <w:lang w:val="nl-NL"/>
        </w:rPr>
      </w:pPr>
      <w:r w:rsidRPr="00E76E02">
        <w:rPr>
          <w:rFonts w:eastAsia="Times New Roman"/>
          <w:b/>
          <w:szCs w:val="20"/>
          <w:lang w:val="nl-NL"/>
        </w:rPr>
        <w:t>3.16.</w:t>
      </w:r>
      <w:r w:rsidRPr="00E76E02">
        <w:rPr>
          <w:rFonts w:ascii=".VnTime" w:eastAsia="Times New Roman" w:hAnsi=".VnTime"/>
          <w:szCs w:val="20"/>
          <w:lang w:val="nl-NL"/>
        </w:rPr>
        <w:t xml:space="preserve">  </w:t>
      </w:r>
      <w:r w:rsidRPr="00E76E02">
        <w:rPr>
          <w:rFonts w:eastAsia="Times New Roman"/>
          <w:b/>
          <w:bCs/>
          <w:color w:val="000000"/>
          <w:szCs w:val="28"/>
          <w:lang w:val="nl-NL"/>
        </w:rPr>
        <w:t>Mẫu: Cam kết </w:t>
      </w:r>
      <w:r w:rsidRPr="00B07ED2">
        <w:rPr>
          <w:rFonts w:eastAsia="Times New Roman"/>
          <w:b/>
          <w:sz w:val="26"/>
          <w:szCs w:val="24"/>
          <w:lang w:val="nl-NL"/>
        </w:rPr>
        <w:t xml:space="preserve">                            </w:t>
      </w:r>
    </w:p>
    <w:p w:rsidR="00D466F5" w:rsidRPr="00B07ED2" w:rsidRDefault="00D466F5" w:rsidP="00D466F5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:rsidR="00D466F5" w:rsidRPr="00B07ED2" w:rsidRDefault="00D466F5" w:rsidP="00D466F5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:rsidR="00D466F5" w:rsidRPr="00B07ED2" w:rsidRDefault="00D466F5" w:rsidP="00D466F5">
      <w:pPr>
        <w:spacing w:before="0" w:after="0" w:line="240" w:lineRule="auto"/>
        <w:ind w:firstLine="720"/>
        <w:jc w:val="center"/>
        <w:rPr>
          <w:rFonts w:eastAsia="Times New Roman"/>
          <w:b/>
          <w:spacing w:val="28"/>
          <w:sz w:val="26"/>
          <w:szCs w:val="24"/>
          <w:lang w:val="nl-NL"/>
        </w:rPr>
      </w:pPr>
      <w:r w:rsidRPr="00B07ED2">
        <w:rPr>
          <w:rFonts w:eastAsia="Times New Roman"/>
          <w:b/>
          <w:noProof/>
          <w:spacing w:val="28"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169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AP1oB/2wAAAAcBAAAPAAAAAAAAAAAAAAAAAHYEAABkcnMvZG93bnJldi54bWxQSwUG&#10;AAAAAAQABADzAAAAfgUAAAAA&#10;"/>
            </w:pict>
          </mc:Fallback>
        </mc:AlternateContent>
      </w:r>
    </w:p>
    <w:p w:rsidR="00D466F5" w:rsidRPr="00B07ED2" w:rsidRDefault="00D466F5" w:rsidP="00D466F5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:rsidR="00D466F5" w:rsidRPr="00B07ED2" w:rsidRDefault="00D466F5" w:rsidP="00D466F5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Cs w:val="28"/>
          <w:lang w:val="nl-NL"/>
        </w:rPr>
      </w:pPr>
      <w:r w:rsidRPr="00B07ED2">
        <w:rPr>
          <w:rFonts w:eastAsia="Times New Roman"/>
          <w:b/>
          <w:spacing w:val="28"/>
          <w:szCs w:val="28"/>
          <w:lang w:val="nl-NL"/>
        </w:rPr>
        <w:t xml:space="preserve">    </w:t>
      </w:r>
      <w:r>
        <w:rPr>
          <w:rFonts w:eastAsia="Times New Roman"/>
          <w:b/>
          <w:spacing w:val="28"/>
          <w:szCs w:val="28"/>
          <w:lang w:val="nl-NL"/>
        </w:rPr>
        <w:t xml:space="preserve">                               </w:t>
      </w:r>
      <w:r w:rsidRPr="00B07ED2">
        <w:rPr>
          <w:rFonts w:eastAsia="Times New Roman"/>
          <w:b/>
          <w:spacing w:val="28"/>
          <w:szCs w:val="28"/>
          <w:lang w:val="nl-NL"/>
        </w:rPr>
        <w:t xml:space="preserve">CAM KẾT </w:t>
      </w:r>
    </w:p>
    <w:p w:rsidR="00D466F5" w:rsidRPr="00B07ED2" w:rsidRDefault="00D466F5" w:rsidP="00D466F5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723900" cy="0"/>
                <wp:effectExtent l="5080" t="10160" r="1397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7C4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Ot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k0e5i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"/>
            </w:pict>
          </mc:Fallback>
        </mc:AlternateContent>
      </w:r>
      <w:r w:rsidRPr="00B07ED2">
        <w:rPr>
          <w:rFonts w:eastAsia="Times New Roman"/>
          <w:sz w:val="26"/>
          <w:szCs w:val="24"/>
          <w:lang w:val="nl-NL"/>
        </w:rPr>
        <w:t xml:space="preserve">  </w:t>
      </w:r>
    </w:p>
    <w:p w:rsidR="00D466F5" w:rsidRPr="00B07ED2" w:rsidRDefault="00D466F5" w:rsidP="00D466F5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:rsidR="00D466F5" w:rsidRPr="00B07ED2" w:rsidRDefault="00D466F5" w:rsidP="00D466F5">
      <w:pPr>
        <w:spacing w:before="0" w:after="0" w:line="240" w:lineRule="auto"/>
        <w:ind w:left="720"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Kính gửi: ....(</w:t>
      </w:r>
      <w:r w:rsidRPr="00B07ED2">
        <w:rPr>
          <w:rFonts w:eastAsia="Times New Roman"/>
          <w:i/>
          <w:sz w:val="26"/>
          <w:szCs w:val="24"/>
          <w:lang w:val="nl-NL"/>
        </w:rPr>
        <w:t>Tên cơ quan thuế quản lý trực tiếp</w:t>
      </w:r>
      <w:r w:rsidRPr="00B07ED2">
        <w:rPr>
          <w:rFonts w:eastAsia="Times New Roman"/>
          <w:sz w:val="26"/>
          <w:szCs w:val="24"/>
          <w:lang w:val="nl-NL"/>
        </w:rPr>
        <w:t>)……………….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Tên người nộp thuế: .................................................................................................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Mã số thuế: ...............................................................................................................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trụ sở chính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 xml:space="preserve"> ........................................................... 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nhận thông báo thuế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...............................................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Số điện thoại liên hệ: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Cố định: .................................................................................................................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Di động: ................................................................................................................</w:t>
      </w:r>
    </w:p>
    <w:p w:rsidR="00D466F5" w:rsidRPr="00B07ED2" w:rsidRDefault="00D466F5" w:rsidP="00D466F5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Người đại diện theo pháp luật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</w:t>
      </w:r>
    </w:p>
    <w:p w:rsidR="00D466F5" w:rsidRPr="00B07ED2" w:rsidRDefault="00D466F5" w:rsidP="00D466F5">
      <w:pPr>
        <w:spacing w:before="0" w:after="0" w:line="288" w:lineRule="auto"/>
        <w:ind w:left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Nghề nghiệp/ Lĩnh vực hoạt động/Ngành nghề kinh doanh chính:  ...................................................................................................................................</w:t>
      </w:r>
    </w:p>
    <w:p w:rsidR="00D466F5" w:rsidRPr="00B07ED2" w:rsidRDefault="00D466F5" w:rsidP="00D466F5">
      <w:pPr>
        <w:spacing w:after="120" w:line="340" w:lineRule="atLeast"/>
        <w:ind w:firstLine="720"/>
        <w:rPr>
          <w:rFonts w:eastAsia="Times New Roman"/>
          <w:b/>
          <w:i/>
          <w:sz w:val="26"/>
          <w:szCs w:val="26"/>
          <w:lang w:val="vi-VN"/>
        </w:rPr>
      </w:pPr>
      <w:r w:rsidRPr="00B07ED2">
        <w:rPr>
          <w:rFonts w:eastAsia="Times New Roman"/>
          <w:sz w:val="26"/>
          <w:szCs w:val="26"/>
          <w:lang w:val="nl-NL"/>
        </w:rPr>
        <w:t xml:space="preserve">Chúng tôi cam kết </w:t>
      </w:r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địa chỉ sản xuất, kinh doanh </w:t>
      </w:r>
      <w:r w:rsidRPr="00B07ED2">
        <w:rPr>
          <w:rFonts w:eastAsia="Times New Roman"/>
          <w:b/>
          <w:i/>
          <w:sz w:val="26"/>
          <w:szCs w:val="26"/>
          <w:lang w:val="nl-NL"/>
        </w:rPr>
        <w:t xml:space="preserve">thực tế </w:t>
      </w:r>
      <w:r w:rsidRPr="00B07ED2">
        <w:rPr>
          <w:rFonts w:eastAsia="Times New Roman"/>
          <w:b/>
          <w:i/>
          <w:sz w:val="26"/>
          <w:szCs w:val="26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D466F5" w:rsidRPr="00E76E02" w:rsidRDefault="00D466F5" w:rsidP="00D466F5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6"/>
          <w:lang w:val="vi-VN"/>
        </w:rPr>
      </w:pPr>
      <w:r w:rsidRPr="00E76E02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D466F5" w:rsidRPr="00B07ED2" w:rsidRDefault="00D466F5" w:rsidP="00D466F5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D466F5" w:rsidRPr="00B07ED2" w:rsidTr="00191547">
        <w:tc>
          <w:tcPr>
            <w:tcW w:w="3328" w:type="dxa"/>
          </w:tcPr>
          <w:p w:rsidR="00D466F5" w:rsidRPr="00B07ED2" w:rsidRDefault="00D466F5" w:rsidP="00191547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:rsidR="00D466F5" w:rsidRPr="00E76E02" w:rsidRDefault="00D466F5" w:rsidP="00191547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D466F5" w:rsidRPr="00B07ED2" w:rsidTr="00191547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466F5" w:rsidRPr="00B07ED2" w:rsidRDefault="00D466F5" w:rsidP="00191547">
                  <w:pPr>
                    <w:spacing w:before="0" w:after="0" w:line="240" w:lineRule="auto"/>
                    <w:jc w:val="left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76E02">
                    <w:rPr>
                      <w:rFonts w:eastAsia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Ngày .......tháng …....năm …....</w:t>
                  </w:r>
                </w:p>
              </w:tc>
            </w:tr>
            <w:tr w:rsidR="00D466F5" w:rsidRPr="00B07ED2" w:rsidTr="00191547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466F5" w:rsidRPr="00B07ED2" w:rsidRDefault="00D466F5" w:rsidP="00191547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 xml:space="preserve">NGƯỜI NỘP THUẾ hoặc </w:t>
                  </w:r>
                </w:p>
                <w:p w:rsidR="00D466F5" w:rsidRPr="00B07ED2" w:rsidRDefault="00D466F5" w:rsidP="00191547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D466F5" w:rsidRPr="00B07ED2" w:rsidTr="00191547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5" w:rsidRPr="00B07ED2" w:rsidRDefault="00D466F5" w:rsidP="00191547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(Ký, ghi rõ họ tên; chức vụ và đóng dấu (nếu có))</w:t>
                  </w:r>
                </w:p>
              </w:tc>
            </w:tr>
          </w:tbl>
          <w:p w:rsidR="00D466F5" w:rsidRPr="00B07ED2" w:rsidRDefault="00D466F5" w:rsidP="00191547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5"/>
    <w:rsid w:val="007D0251"/>
    <w:rsid w:val="00A846D1"/>
    <w:rsid w:val="00AF24DA"/>
    <w:rsid w:val="00D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5127C7-4910-4311-B083-7F36470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F5"/>
    <w:pPr>
      <w:spacing w:before="120" w:after="480" w:line="264" w:lineRule="auto"/>
      <w:jc w:val="both"/>
    </w:pPr>
    <w:rPr>
      <w:rFonts w:eastAsia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2019-10-18T01:58:00Z</dcterms:created>
  <dcterms:modified xsi:type="dcterms:W3CDTF">2019-10-18T01:58:00Z</dcterms:modified>
</cp:coreProperties>
</file>